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热环境模拟系统及控制系统”技术参数</w:t>
      </w:r>
    </w:p>
    <w:p>
      <w:pPr>
        <w:numPr>
          <w:ilvl w:val="0"/>
          <w:numId w:val="1"/>
        </w:numPr>
        <w:jc w:val="both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热环境模拟系统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温度模拟通道</w:t>
      </w:r>
    </w:p>
    <w:p>
      <w:pPr>
        <w:numPr>
          <w:ilvl w:val="0"/>
          <w:numId w:val="0"/>
        </w:numPr>
        <w:ind w:firstLine="640"/>
        <w:jc w:val="both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研究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热环境对可见光成像、红外成像等不同成像模式的影响，设计一段可移动、可调节控制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温度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的热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环境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模拟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通道。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其技术指标如下：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通道置于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成像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光路上的近机端，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模拟成像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光路上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的特定温度环境；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采用数控方式调节温度，可利用上位机软件控制；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工作温度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~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300℃，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稳定工作时间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≥1min；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通道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的空间尺寸范围：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20cm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*20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cm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*20cm，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形状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设计不影响图像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采集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通道配备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架结构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，可手动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移动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调节高度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通道具备预防高温的安全措施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，防护外形设计合理，表面做刷漆预处理。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电动导轨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利用电动导轨、三轴定位云台控制摄像机移动、定位等，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实现多方位观测。其技术指标如下：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导轨设备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置于地面，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支持放置摄像机进行平稳移动，具备安装定制夹具、云台进行整体移动的功能；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可软件操控及调整运行速度、加速度参数设置，支持API接口控制，开放通信接口；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导轨形状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“T”字型或“十”字型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，可完成2个方向移动；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导轨尺寸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≥3000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mm(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L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*700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mm(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W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*600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mm(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H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，有效行程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000mm，最大承重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kg，精度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≤1mm，现场组装；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设备传动合理安全，结构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美观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，运行平稳可靠，整个系统具有较高的稳定性、可靠性和安全性，使用维护方便。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三轴云台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能够安装在导轨上，具备平稳固定摄像机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等设备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、完成多方位机械动作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功能；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可完成机械动作范围：轴向旋转角度3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0°，俯仰可控角度-45°~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°，横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偏移角度-30°~30°，精度≤0.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承载重量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0kg；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设备机械结构设计合理，操作简便，支持通过软件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控制，可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二次开发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jc w:val="both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控制系统</w:t>
      </w:r>
    </w:p>
    <w:p>
      <w:pPr>
        <w:numPr>
          <w:ilvl w:val="0"/>
          <w:numId w:val="0"/>
        </w:numPr>
        <w:ind w:firstLine="64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控制系统是待建实验室的控制中心，主要功能是支持、管理和调度各部分系统的工作运行，具体任务包括提供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配置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必要的硬件及配套设施，通过操作各系统可控制的上位机软件，监控和管理整个实验仿真过程。其技术指标如下：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图形工作站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室内测试电脑（台式机）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型号：国产品牌；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数量：2台；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处理器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Intel i9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第10代及以上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，CPU主频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≥3.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GHz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，8核以上，独显：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10GB，内存：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64GB，硬盘容量：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2TB SSD+2TB HDD；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键盘、鼠标等必要配件；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支持windows 10及以上系统，支持HDMI等显示接口、USB扩展。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室内及外场测试电脑（笔记本）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型号：国产品牌；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数量：3台；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处理器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Intel i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7 第10代及以上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，CPU主频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2.4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GHz，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核以上，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独显：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6GB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，内存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GB，硬盘容量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TB SSD；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（4）尺寸：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15.6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英寸，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屏幕分辨率：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3840*2160，提供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键盘、鼠标等必要配件；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（5）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支持windows 10及以上系统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，支持HDMI等显示接口、USB扩展。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高清显示屏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种类：高清大屏显示器；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尺寸：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86英寸，IPS面板；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分辨率：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3840*2160，屏幕刷新率：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60Hz；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亮度：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400cd/m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vertAlign w:val="baseline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vertAlign w:val="baseline"/>
          <w:lang w:val="en-US" w:eastAsia="zh-CN"/>
        </w:rPr>
        <w:t>支持手写、触屏功能；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内置音箱等，支持壁挂和移动；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支持HDMI、DP接口，USB扩展。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实验工作台及配套设备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控制操作台：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控制台内设有线缆管理系统，台面具备拓展坞、电源、显示器视频信号接口，能够提供合理的布线安装。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规格尺寸：长6</w:t>
      </w:r>
      <w:r>
        <w:rPr>
          <w:rFonts w:hint="eastAsia" w:ascii="Times New Roman" w:hAnsi="Times New Roman" w:eastAsia="仿宋_GB2312" w:cs="Times New Roman"/>
          <w:b w:val="0"/>
          <w:bCs w:val="0"/>
          <w:position w:val="-4"/>
          <w:sz w:val="32"/>
          <w:szCs w:val="32"/>
          <w:lang w:val="en-US" w:eastAsia="zh-CN"/>
        </w:rPr>
        <w:object>
          <v:shape id="_x0000_i1025" o:spt="75" type="#_x0000_t75" style="height:14.15pt;width:12.9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0.5m、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宽1.5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position w:val="-4"/>
          <w:sz w:val="32"/>
          <w:szCs w:val="32"/>
          <w:lang w:val="en-US" w:eastAsia="zh-CN"/>
        </w:rPr>
        <w:object>
          <v:shape id="_x0000_i1026" o:spt="75" type="#_x0000_t75" style="height:14.15pt;width:12.9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6">
            <o:LockedField>false</o:LockedField>
          </o:OLEObject>
        </w:objec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0.1m、高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0.75</w:t>
      </w:r>
      <w:r>
        <w:rPr>
          <w:rFonts w:hint="eastAsia" w:ascii="Times New Roman" w:hAnsi="Times New Roman" w:eastAsia="仿宋_GB2312" w:cs="Times New Roman"/>
          <w:b w:val="0"/>
          <w:bCs w:val="0"/>
          <w:position w:val="-4"/>
          <w:sz w:val="32"/>
          <w:szCs w:val="32"/>
          <w:lang w:val="en-US" w:eastAsia="zh-CN"/>
        </w:rPr>
        <w:object>
          <v:shape id="_x0000_i1027" o:spt="75" type="#_x0000_t75" style="height:14.15pt;width:12.9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KSEE3" ShapeID="_x0000_i1027" DrawAspect="Content" ObjectID="_1468075727" r:id="rId8">
            <o:LockedField>false</o:LockedField>
          </o:OLEObject>
        </w:objec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0.05m，可分块连续拼接，现场组装；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材质：台面材料采用新型环保板材，防潮防静电，厚度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25mm；台体框架采用合金钢板材料，厚度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2.5mm；最大承重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200kg；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功能器件：配备可抽拉键盘抽屉、桌面可升降显示屏及配套设备、工作椅；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显示屏：数量5台；尺寸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27英寸，分辨率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3840*2160，可联合扩展使用。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多功能折叠课桌椅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桌子：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数量：16台；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面板材质：复合环保板材，台面厚度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25mm；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尺寸：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140cm(L)*50cm(W)*75cm(H)。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带移动滚轮，可折叠设计，可拼接，自由组合。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椅子：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匹配折叠桌，满足教学实验基本需求；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数量：32把 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规格材质：表面采用透气网布材料，框架采用合金钢材，整体尺寸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60cm(L)*60cm(W)*75cm(H)；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满足可旋转、带滚轮、可升降要求。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移动工作台：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数量：2台；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规格材质：面板采用复合板材，框架采用金属材质，尺寸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150cm(L)*60cm(W)*75cm(H)，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双层结构，单层最大承重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200kg；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带移动滚轮，方便组装拆卸。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防潮柜：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数量：2件；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材质：钢质柜体，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3mm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钢化玻璃门；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规格：内部尺寸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100cm(W)*60cm(D)*180cm(H);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湿度范围：20%~60%，电子数字显示温度、湿度；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配备可调层板，带脚轮及固定装置。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其他：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硬件设备提供场地放置布局图，色调协调统一，线路布局合理，房间固定点位提供电源插口，提供安装服务。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集成控制模块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考虑在微机终端设计并实现一套软件控制系统，满足以下功能要求：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能够集成控制多个上位机软件（如通道温度控制，导轨控制、三轴云台），管理和调控部分系统运行；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具备同时显示各部分系统控制界面功能，能够发送启动、运行指令，推进系统同步运转或单独运转；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具备总控开关功能，保证系统设备安全运行；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预留多个通用接口，可提供再次开发服务。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00842"/>
    <w:multiLevelType w:val="singleLevel"/>
    <w:tmpl w:val="1E200842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61DA50B8"/>
    <w:multiLevelType w:val="singleLevel"/>
    <w:tmpl w:val="61DA50B8"/>
    <w:lvl w:ilvl="0" w:tentative="0">
      <w:start w:val="1"/>
      <w:numFmt w:val="chineseCounting"/>
      <w:suff w:val="nothing"/>
      <w:lvlText w:val="%1、"/>
      <w:lvlJc w:val="left"/>
    </w:lvl>
  </w:abstractNum>
  <w:abstractNum w:abstractNumId="2">
    <w:nsid w:val="61DA5589"/>
    <w:multiLevelType w:val="singleLevel"/>
    <w:tmpl w:val="61DA5589"/>
    <w:lvl w:ilvl="0" w:tentative="0">
      <w:start w:val="1"/>
      <w:numFmt w:val="chineseCounting"/>
      <w:suff w:val="nothing"/>
      <w:lvlText w:val="（%1）"/>
      <w:lvlJc w:val="left"/>
    </w:lvl>
  </w:abstractNum>
  <w:abstractNum w:abstractNumId="3">
    <w:nsid w:val="61DA560C"/>
    <w:multiLevelType w:val="singleLevel"/>
    <w:tmpl w:val="61DA560C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61DA712B"/>
    <w:multiLevelType w:val="singleLevel"/>
    <w:tmpl w:val="61DA712B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61DA78FF"/>
    <w:multiLevelType w:val="singleLevel"/>
    <w:tmpl w:val="61DA78FF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61DA7DD2"/>
    <w:multiLevelType w:val="singleLevel"/>
    <w:tmpl w:val="61DA7DD2"/>
    <w:lvl w:ilvl="0" w:tentative="0">
      <w:start w:val="1"/>
      <w:numFmt w:val="chineseCounting"/>
      <w:suff w:val="nothing"/>
      <w:lvlText w:val="（%1）"/>
      <w:lvlJc w:val="left"/>
    </w:lvl>
  </w:abstractNum>
  <w:abstractNum w:abstractNumId="7">
    <w:nsid w:val="61DA7E9C"/>
    <w:multiLevelType w:val="singleLevel"/>
    <w:tmpl w:val="61DA7E9C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61DA7EDB"/>
    <w:multiLevelType w:val="singleLevel"/>
    <w:tmpl w:val="61DA7EDB"/>
    <w:lvl w:ilvl="0" w:tentative="0">
      <w:start w:val="1"/>
      <w:numFmt w:val="decimal"/>
      <w:suff w:val="nothing"/>
      <w:lvlText w:val="（%1）"/>
      <w:lvlJc w:val="left"/>
    </w:lvl>
  </w:abstractNum>
  <w:abstractNum w:abstractNumId="9">
    <w:nsid w:val="61DA83A3"/>
    <w:multiLevelType w:val="singleLevel"/>
    <w:tmpl w:val="61DA83A3"/>
    <w:lvl w:ilvl="0" w:tentative="0">
      <w:start w:val="1"/>
      <w:numFmt w:val="decimal"/>
      <w:suff w:val="nothing"/>
      <w:lvlText w:val="%1、"/>
      <w:lvlJc w:val="left"/>
    </w:lvl>
  </w:abstractNum>
  <w:abstractNum w:abstractNumId="10">
    <w:nsid w:val="61DA86B1"/>
    <w:multiLevelType w:val="singleLevel"/>
    <w:tmpl w:val="61DA86B1"/>
    <w:lvl w:ilvl="0" w:tentative="0">
      <w:start w:val="1"/>
      <w:numFmt w:val="decimal"/>
      <w:suff w:val="nothing"/>
      <w:lvlText w:val="%1、"/>
      <w:lvlJc w:val="left"/>
    </w:lvl>
  </w:abstractNum>
  <w:abstractNum w:abstractNumId="11">
    <w:nsid w:val="61DA8CCA"/>
    <w:multiLevelType w:val="singleLevel"/>
    <w:tmpl w:val="61DA8CCA"/>
    <w:lvl w:ilvl="0" w:tentative="0">
      <w:start w:val="1"/>
      <w:numFmt w:val="decimal"/>
      <w:suff w:val="nothing"/>
      <w:lvlText w:val="%1、"/>
      <w:lvlJc w:val="left"/>
    </w:lvl>
  </w:abstractNum>
  <w:abstractNum w:abstractNumId="12">
    <w:nsid w:val="61DA8DF8"/>
    <w:multiLevelType w:val="singleLevel"/>
    <w:tmpl w:val="61DA8DF8"/>
    <w:lvl w:ilvl="0" w:tentative="0">
      <w:start w:val="1"/>
      <w:numFmt w:val="decimal"/>
      <w:suff w:val="nothing"/>
      <w:lvlText w:val="（%1）"/>
      <w:lvlJc w:val="left"/>
    </w:lvl>
  </w:abstractNum>
  <w:abstractNum w:abstractNumId="13">
    <w:nsid w:val="61DA979E"/>
    <w:multiLevelType w:val="singleLevel"/>
    <w:tmpl w:val="61DA979E"/>
    <w:lvl w:ilvl="0" w:tentative="0">
      <w:start w:val="1"/>
      <w:numFmt w:val="decimal"/>
      <w:suff w:val="nothing"/>
      <w:lvlText w:val="（%1）"/>
      <w:lvlJc w:val="left"/>
    </w:lvl>
  </w:abstractNum>
  <w:abstractNum w:abstractNumId="14">
    <w:nsid w:val="61DA991D"/>
    <w:multiLevelType w:val="singleLevel"/>
    <w:tmpl w:val="61DA991D"/>
    <w:lvl w:ilvl="0" w:tentative="0">
      <w:start w:val="1"/>
      <w:numFmt w:val="decimal"/>
      <w:suff w:val="nothing"/>
      <w:lvlText w:val="（%1）"/>
      <w:lvlJc w:val="left"/>
    </w:lvl>
  </w:abstractNum>
  <w:abstractNum w:abstractNumId="15">
    <w:nsid w:val="61DA9AFA"/>
    <w:multiLevelType w:val="singleLevel"/>
    <w:tmpl w:val="61DA9AFA"/>
    <w:lvl w:ilvl="0" w:tentative="0">
      <w:start w:val="1"/>
      <w:numFmt w:val="decimal"/>
      <w:suff w:val="nothing"/>
      <w:lvlText w:val="（%1）"/>
      <w:lvlJc w:val="left"/>
    </w:lvl>
  </w:abstractNum>
  <w:abstractNum w:abstractNumId="16">
    <w:nsid w:val="61DE4F2E"/>
    <w:multiLevelType w:val="singleLevel"/>
    <w:tmpl w:val="61DE4F2E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6"/>
  </w:num>
  <w:num w:numId="10">
    <w:abstractNumId w:val="9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0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33057"/>
    <w:rsid w:val="000C3231"/>
    <w:rsid w:val="00664974"/>
    <w:rsid w:val="00AD14C8"/>
    <w:rsid w:val="01854785"/>
    <w:rsid w:val="01D2048F"/>
    <w:rsid w:val="0233259C"/>
    <w:rsid w:val="026B1B3C"/>
    <w:rsid w:val="031C2919"/>
    <w:rsid w:val="03462AE1"/>
    <w:rsid w:val="04520383"/>
    <w:rsid w:val="049B2ECA"/>
    <w:rsid w:val="0668305E"/>
    <w:rsid w:val="06A73690"/>
    <w:rsid w:val="06B84528"/>
    <w:rsid w:val="06F2319C"/>
    <w:rsid w:val="06FA4B3A"/>
    <w:rsid w:val="07BD6EC8"/>
    <w:rsid w:val="082A573A"/>
    <w:rsid w:val="08D81C18"/>
    <w:rsid w:val="0A5B552E"/>
    <w:rsid w:val="0AF04B72"/>
    <w:rsid w:val="0BBC028A"/>
    <w:rsid w:val="0C6613AB"/>
    <w:rsid w:val="0C917210"/>
    <w:rsid w:val="0D2A22F7"/>
    <w:rsid w:val="0D6628E1"/>
    <w:rsid w:val="0D8C2364"/>
    <w:rsid w:val="0DDD1178"/>
    <w:rsid w:val="0F7C3AA9"/>
    <w:rsid w:val="0FB841EA"/>
    <w:rsid w:val="0FC47DE9"/>
    <w:rsid w:val="10711075"/>
    <w:rsid w:val="11543960"/>
    <w:rsid w:val="11612F70"/>
    <w:rsid w:val="11FA584A"/>
    <w:rsid w:val="11FC4C8E"/>
    <w:rsid w:val="126E6BE3"/>
    <w:rsid w:val="12763E50"/>
    <w:rsid w:val="13750E9B"/>
    <w:rsid w:val="13B4461E"/>
    <w:rsid w:val="13F46695"/>
    <w:rsid w:val="141B2116"/>
    <w:rsid w:val="14560380"/>
    <w:rsid w:val="149D4CE4"/>
    <w:rsid w:val="15581CEE"/>
    <w:rsid w:val="156B63B6"/>
    <w:rsid w:val="157A6881"/>
    <w:rsid w:val="158845DA"/>
    <w:rsid w:val="172D6DEF"/>
    <w:rsid w:val="1B127B77"/>
    <w:rsid w:val="1BDF2ED5"/>
    <w:rsid w:val="1C634CD3"/>
    <w:rsid w:val="1CF303BB"/>
    <w:rsid w:val="1CFC7957"/>
    <w:rsid w:val="1D5F6C21"/>
    <w:rsid w:val="1DB109D6"/>
    <w:rsid w:val="1E5B2768"/>
    <w:rsid w:val="1E992DC1"/>
    <w:rsid w:val="1EA15D14"/>
    <w:rsid w:val="1F553EBE"/>
    <w:rsid w:val="1F660B77"/>
    <w:rsid w:val="1FDC4E8C"/>
    <w:rsid w:val="212450D7"/>
    <w:rsid w:val="21394314"/>
    <w:rsid w:val="215205F7"/>
    <w:rsid w:val="21FC5C45"/>
    <w:rsid w:val="23F41690"/>
    <w:rsid w:val="241479AA"/>
    <w:rsid w:val="245378BB"/>
    <w:rsid w:val="24B116DA"/>
    <w:rsid w:val="24C25972"/>
    <w:rsid w:val="255F0D23"/>
    <w:rsid w:val="25B170B2"/>
    <w:rsid w:val="25C52E81"/>
    <w:rsid w:val="261A4A2A"/>
    <w:rsid w:val="269672FD"/>
    <w:rsid w:val="27577AE9"/>
    <w:rsid w:val="27651426"/>
    <w:rsid w:val="278D26EC"/>
    <w:rsid w:val="27982BB7"/>
    <w:rsid w:val="28640E01"/>
    <w:rsid w:val="289F53DA"/>
    <w:rsid w:val="29015111"/>
    <w:rsid w:val="290F55CC"/>
    <w:rsid w:val="29B16F09"/>
    <w:rsid w:val="29D44618"/>
    <w:rsid w:val="2AAA7711"/>
    <w:rsid w:val="2BC350D8"/>
    <w:rsid w:val="2CD85019"/>
    <w:rsid w:val="2CD97A96"/>
    <w:rsid w:val="2CDC3276"/>
    <w:rsid w:val="2D0B616A"/>
    <w:rsid w:val="2E2E74F2"/>
    <w:rsid w:val="2E747D87"/>
    <w:rsid w:val="2ED15C42"/>
    <w:rsid w:val="2F045EF5"/>
    <w:rsid w:val="2F450474"/>
    <w:rsid w:val="2F865DF5"/>
    <w:rsid w:val="2FF85ED2"/>
    <w:rsid w:val="30056BA2"/>
    <w:rsid w:val="30197C88"/>
    <w:rsid w:val="30DA3B32"/>
    <w:rsid w:val="30EC7D1A"/>
    <w:rsid w:val="311271BA"/>
    <w:rsid w:val="322B7D50"/>
    <w:rsid w:val="3243417E"/>
    <w:rsid w:val="33AD4BF8"/>
    <w:rsid w:val="33F752F0"/>
    <w:rsid w:val="33F77276"/>
    <w:rsid w:val="352626D4"/>
    <w:rsid w:val="356D587E"/>
    <w:rsid w:val="35BE0CF9"/>
    <w:rsid w:val="360B2A72"/>
    <w:rsid w:val="36BF7C98"/>
    <w:rsid w:val="371401AA"/>
    <w:rsid w:val="374D6CDD"/>
    <w:rsid w:val="37592AF0"/>
    <w:rsid w:val="38E6370E"/>
    <w:rsid w:val="391D7B85"/>
    <w:rsid w:val="397563B6"/>
    <w:rsid w:val="3CA67162"/>
    <w:rsid w:val="3D1A0954"/>
    <w:rsid w:val="3D282A5A"/>
    <w:rsid w:val="3DC84451"/>
    <w:rsid w:val="3DC974C8"/>
    <w:rsid w:val="3DCC73AE"/>
    <w:rsid w:val="3E6F20CE"/>
    <w:rsid w:val="3FAB63F3"/>
    <w:rsid w:val="3FF16AA7"/>
    <w:rsid w:val="4039039F"/>
    <w:rsid w:val="41294626"/>
    <w:rsid w:val="42E74F9D"/>
    <w:rsid w:val="43762427"/>
    <w:rsid w:val="44107318"/>
    <w:rsid w:val="44FA76FD"/>
    <w:rsid w:val="45CF38FF"/>
    <w:rsid w:val="460C5340"/>
    <w:rsid w:val="47044952"/>
    <w:rsid w:val="4792384C"/>
    <w:rsid w:val="47C25AE7"/>
    <w:rsid w:val="48257FDB"/>
    <w:rsid w:val="4A107A33"/>
    <w:rsid w:val="4B496B25"/>
    <w:rsid w:val="4B705E62"/>
    <w:rsid w:val="4BC01F4D"/>
    <w:rsid w:val="4BC541E7"/>
    <w:rsid w:val="4BF769FB"/>
    <w:rsid w:val="4C135F64"/>
    <w:rsid w:val="4C297537"/>
    <w:rsid w:val="4CCC0F8C"/>
    <w:rsid w:val="4CD069CB"/>
    <w:rsid w:val="4CD57E8B"/>
    <w:rsid w:val="4CDA73AD"/>
    <w:rsid w:val="4D5B7B4A"/>
    <w:rsid w:val="4DC4698A"/>
    <w:rsid w:val="4E777851"/>
    <w:rsid w:val="4F3E1EA4"/>
    <w:rsid w:val="50075BF0"/>
    <w:rsid w:val="50EB110E"/>
    <w:rsid w:val="50ED0F1A"/>
    <w:rsid w:val="51265BD6"/>
    <w:rsid w:val="51E703EA"/>
    <w:rsid w:val="520C27DE"/>
    <w:rsid w:val="533B0D45"/>
    <w:rsid w:val="537C5C7A"/>
    <w:rsid w:val="546C4672"/>
    <w:rsid w:val="550F5324"/>
    <w:rsid w:val="55BB62A5"/>
    <w:rsid w:val="560205CC"/>
    <w:rsid w:val="56CE072C"/>
    <w:rsid w:val="56CF493E"/>
    <w:rsid w:val="56F83C06"/>
    <w:rsid w:val="57210B1A"/>
    <w:rsid w:val="57414B0A"/>
    <w:rsid w:val="577B2273"/>
    <w:rsid w:val="57D12883"/>
    <w:rsid w:val="58281EDE"/>
    <w:rsid w:val="58DF162F"/>
    <w:rsid w:val="59790590"/>
    <w:rsid w:val="59C10AFF"/>
    <w:rsid w:val="59DB0EA2"/>
    <w:rsid w:val="5B72554D"/>
    <w:rsid w:val="5B9357B4"/>
    <w:rsid w:val="5CF11770"/>
    <w:rsid w:val="5D2B2CED"/>
    <w:rsid w:val="5DBF06A7"/>
    <w:rsid w:val="5DDA7CB2"/>
    <w:rsid w:val="5E174209"/>
    <w:rsid w:val="5E6E2D74"/>
    <w:rsid w:val="5E9D49F0"/>
    <w:rsid w:val="5EC61881"/>
    <w:rsid w:val="5EF54DEC"/>
    <w:rsid w:val="5EFA118C"/>
    <w:rsid w:val="5F6B51B6"/>
    <w:rsid w:val="608B07BF"/>
    <w:rsid w:val="61450B15"/>
    <w:rsid w:val="61566E3F"/>
    <w:rsid w:val="617C7025"/>
    <w:rsid w:val="61DC5360"/>
    <w:rsid w:val="630679FF"/>
    <w:rsid w:val="631C505E"/>
    <w:rsid w:val="635D22AE"/>
    <w:rsid w:val="642646A6"/>
    <w:rsid w:val="6480064A"/>
    <w:rsid w:val="64994328"/>
    <w:rsid w:val="64D03E2D"/>
    <w:rsid w:val="65EC4A24"/>
    <w:rsid w:val="65F62E77"/>
    <w:rsid w:val="663914C4"/>
    <w:rsid w:val="66633057"/>
    <w:rsid w:val="670B36D5"/>
    <w:rsid w:val="67242803"/>
    <w:rsid w:val="67270650"/>
    <w:rsid w:val="67FC28C2"/>
    <w:rsid w:val="687C2BFB"/>
    <w:rsid w:val="68876C5D"/>
    <w:rsid w:val="695E0D62"/>
    <w:rsid w:val="699E5EA9"/>
    <w:rsid w:val="69BA4A42"/>
    <w:rsid w:val="6A2F2927"/>
    <w:rsid w:val="6A301419"/>
    <w:rsid w:val="6A7C4389"/>
    <w:rsid w:val="6BF275DA"/>
    <w:rsid w:val="6CA520F0"/>
    <w:rsid w:val="6CA87158"/>
    <w:rsid w:val="6DCB1471"/>
    <w:rsid w:val="6E47237B"/>
    <w:rsid w:val="6E884C8F"/>
    <w:rsid w:val="6E946A41"/>
    <w:rsid w:val="6FEF637C"/>
    <w:rsid w:val="71556D0A"/>
    <w:rsid w:val="71EE2ED1"/>
    <w:rsid w:val="726C2233"/>
    <w:rsid w:val="732B0D32"/>
    <w:rsid w:val="735844F3"/>
    <w:rsid w:val="73C413BE"/>
    <w:rsid w:val="76551CE2"/>
    <w:rsid w:val="76707CD7"/>
    <w:rsid w:val="769D5AD2"/>
    <w:rsid w:val="777151A2"/>
    <w:rsid w:val="78FE2881"/>
    <w:rsid w:val="7915606E"/>
    <w:rsid w:val="7939452C"/>
    <w:rsid w:val="79CB6A34"/>
    <w:rsid w:val="7A0231EA"/>
    <w:rsid w:val="7AF84D69"/>
    <w:rsid w:val="7B011F22"/>
    <w:rsid w:val="7BA548B7"/>
    <w:rsid w:val="7BFC43D0"/>
    <w:rsid w:val="7C264C9D"/>
    <w:rsid w:val="7C5D35BE"/>
    <w:rsid w:val="7CDA7CF4"/>
    <w:rsid w:val="7CEF14F4"/>
    <w:rsid w:val="7D986E14"/>
    <w:rsid w:val="7E5D6E5A"/>
    <w:rsid w:val="7E6411B2"/>
    <w:rsid w:val="7F003B19"/>
    <w:rsid w:val="7F031DF9"/>
    <w:rsid w:val="7FE63E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886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2022-01-09T03:00:00Z</dcterms:created>
  <dc:creator>miky</dc:creator>
  <cp:lastModifiedBy>Administrator</cp:lastModifiedBy>
  <cp:lastPrinted>2022-03-03T07:25:39Z</cp:lastPrinted>
  <dcterms:modified xsi:type="dcterms:W3CDTF">2022-03-03T07:27:01Z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